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bookmarkStart w:id="0" w:name="_GoBack"/>
      <w:r>
        <w:rPr>
          <w:b/>
          <w:bCs/>
          <w:sz w:val="44"/>
          <w:szCs w:val="44"/>
        </w:rPr>
        <w:t>学生、教工户口迁移须知</w:t>
      </w:r>
    </w:p>
    <w:bookmarkEnd w:id="0"/>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sz w:val="28"/>
          <w:szCs w:val="28"/>
        </w:rPr>
      </w:pPr>
      <w:r>
        <w:rPr>
          <w:sz w:val="28"/>
          <w:szCs w:val="28"/>
        </w:rPr>
        <w:t>根据公安部户籍管理办法中的规定，学生入学办理户籍关系时，户口是否迁移到新学校，采取自愿的原则；新教工报到时原户籍关系是家庭户或工作单位所在地，可以迁移到现工作单位，也可以不迁移；教工因工作调动迁移户口时，无论调入或调出，都需要正式调令才能办理迁入或迁出户口手续。新生入校和新教工报到应在报到时向公安处交户口迁移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sz w:val="28"/>
          <w:szCs w:val="28"/>
        </w:rPr>
      </w:pPr>
      <w:r>
        <w:rPr>
          <w:sz w:val="28"/>
          <w:szCs w:val="28"/>
        </w:rPr>
        <w:t>具体要求如下：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sz w:val="28"/>
          <w:szCs w:val="28"/>
        </w:rPr>
      </w:pPr>
      <w:r>
        <w:rPr>
          <w:sz w:val="28"/>
          <w:szCs w:val="28"/>
        </w:rPr>
        <w:t>一、新生报到：</w:t>
      </w:r>
    </w:p>
    <w:p>
      <w:pPr>
        <w:rPr>
          <w:sz w:val="28"/>
          <w:szCs w:val="28"/>
        </w:rPr>
      </w:pPr>
      <w:r>
        <w:rPr>
          <w:sz w:val="28"/>
          <w:szCs w:val="28"/>
        </w:rPr>
        <w:t>     </w:t>
      </w:r>
      <w:r>
        <w:rPr>
          <w:rFonts w:hint="eastAsia"/>
          <w:sz w:val="28"/>
          <w:szCs w:val="28"/>
        </w:rPr>
        <w:t xml:space="preserve"> </w:t>
      </w:r>
      <w:r>
        <w:rPr>
          <w:sz w:val="28"/>
          <w:szCs w:val="28"/>
        </w:rPr>
        <w:t>1、新生户籍迁移，采取志愿的原则</w:t>
      </w:r>
      <w:r>
        <w:rPr>
          <w:rFonts w:hint="eastAsia"/>
          <w:sz w:val="28"/>
          <w:szCs w:val="28"/>
        </w:rPr>
        <w:t>。</w:t>
      </w:r>
    </w:p>
    <w:p>
      <w:pPr>
        <w:rPr>
          <w:sz w:val="28"/>
          <w:szCs w:val="28"/>
        </w:rPr>
      </w:pPr>
      <w:r>
        <w:rPr>
          <w:sz w:val="28"/>
          <w:szCs w:val="28"/>
        </w:rPr>
        <w:t>      2、</w:t>
      </w:r>
      <w:r>
        <w:rPr>
          <w:rFonts w:hint="eastAsia"/>
          <w:sz w:val="28"/>
          <w:szCs w:val="28"/>
        </w:rPr>
        <w:t>办理户口迁移的</w:t>
      </w:r>
      <w:r>
        <w:rPr>
          <w:sz w:val="28"/>
          <w:szCs w:val="28"/>
        </w:rPr>
        <w:t>新生入校</w:t>
      </w:r>
      <w:r>
        <w:rPr>
          <w:rFonts w:hint="eastAsia"/>
          <w:sz w:val="28"/>
          <w:szCs w:val="28"/>
        </w:rPr>
        <w:t>时需携带户口迁移证和录取通知书复印件到学校办理落户，具体办理途径参照当年录取通知书上的报到须知。</w:t>
      </w:r>
    </w:p>
    <w:p>
      <w:pPr>
        <w:rPr>
          <w:sz w:val="28"/>
          <w:szCs w:val="28"/>
        </w:rPr>
      </w:pPr>
      <w:r>
        <w:rPr>
          <w:sz w:val="28"/>
          <w:szCs w:val="28"/>
        </w:rPr>
        <w:t>   </w:t>
      </w:r>
      <w:r>
        <w:rPr>
          <w:rFonts w:hint="eastAsia"/>
          <w:sz w:val="28"/>
          <w:szCs w:val="28"/>
        </w:rPr>
        <w:t xml:space="preserve"> </w:t>
      </w:r>
      <w:r>
        <w:rPr>
          <w:sz w:val="28"/>
          <w:szCs w:val="28"/>
        </w:rPr>
        <w:t xml:space="preserve">  </w:t>
      </w:r>
      <w:r>
        <w:rPr>
          <w:rFonts w:hint="eastAsia"/>
          <w:sz w:val="28"/>
          <w:szCs w:val="28"/>
        </w:rPr>
        <w:t>3</w:t>
      </w:r>
      <w:r>
        <w:rPr>
          <w:sz w:val="28"/>
          <w:szCs w:val="28"/>
        </w:rPr>
        <w:t>、新生入校当年户口未迁入学校者，以后不得再办理迁入手续。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sz w:val="28"/>
          <w:szCs w:val="28"/>
        </w:rPr>
      </w:pPr>
      <w:r>
        <w:rPr>
          <w:sz w:val="28"/>
          <w:szCs w:val="28"/>
        </w:rPr>
        <w:t>二、新教工报到：</w:t>
      </w:r>
    </w:p>
    <w:p>
      <w:pPr>
        <w:rPr>
          <w:sz w:val="28"/>
          <w:szCs w:val="28"/>
        </w:rPr>
      </w:pPr>
      <w:r>
        <w:rPr>
          <w:sz w:val="28"/>
          <w:szCs w:val="28"/>
        </w:rPr>
        <w:t>    </w:t>
      </w:r>
      <w:r>
        <w:rPr>
          <w:rFonts w:hint="eastAsia"/>
          <w:sz w:val="28"/>
          <w:szCs w:val="28"/>
        </w:rPr>
        <w:t xml:space="preserve"> </w:t>
      </w:r>
      <w:r>
        <w:rPr>
          <w:sz w:val="28"/>
          <w:szCs w:val="28"/>
        </w:rPr>
        <w:t xml:space="preserve"> 1、持人事处出具的新教工报到通知单、户口迁移证、</w:t>
      </w:r>
      <w:r>
        <w:rPr>
          <w:rFonts w:hint="eastAsia"/>
          <w:sz w:val="28"/>
          <w:szCs w:val="28"/>
        </w:rPr>
        <w:t>西安市人员准入证</w:t>
      </w:r>
      <w:r>
        <w:rPr>
          <w:sz w:val="28"/>
          <w:szCs w:val="28"/>
        </w:rPr>
        <w:t>、</w:t>
      </w:r>
      <w:r>
        <w:rPr>
          <w:rFonts w:hint="eastAsia"/>
          <w:sz w:val="28"/>
          <w:szCs w:val="28"/>
        </w:rPr>
        <w:t>到保卫</w:t>
      </w:r>
      <w:r>
        <w:rPr>
          <w:sz w:val="28"/>
          <w:szCs w:val="28"/>
        </w:rPr>
        <w:t>处</w:t>
      </w:r>
      <w:r>
        <w:rPr>
          <w:rFonts w:hint="eastAsia"/>
          <w:sz w:val="28"/>
          <w:szCs w:val="28"/>
        </w:rPr>
        <w:t>户政科办理落户</w:t>
      </w:r>
      <w:r>
        <w:rPr>
          <w:sz w:val="28"/>
          <w:szCs w:val="28"/>
        </w:rPr>
        <w:t>，并提供自己的身高、血型和联系电话，办理签字盖章手续</w:t>
      </w:r>
      <w:r>
        <w:rPr>
          <w:rFonts w:hint="eastAsia"/>
          <w:sz w:val="28"/>
          <w:szCs w:val="28"/>
        </w:rPr>
        <w:t>。若原户口是西安市学生集体户，则持集体户口卡和新教工报到证前往户政科办理即可。</w:t>
      </w:r>
    </w:p>
    <w:p>
      <w:pPr>
        <w:rPr>
          <w:sz w:val="28"/>
          <w:szCs w:val="28"/>
        </w:rPr>
      </w:pPr>
      <w:r>
        <w:rPr>
          <w:sz w:val="28"/>
          <w:szCs w:val="28"/>
        </w:rPr>
        <w:t>    </w:t>
      </w:r>
      <w:r>
        <w:rPr>
          <w:rFonts w:hint="eastAsia"/>
          <w:sz w:val="28"/>
          <w:szCs w:val="28"/>
        </w:rPr>
        <w:t xml:space="preserve"> </w:t>
      </w:r>
      <w:r>
        <w:rPr>
          <w:sz w:val="28"/>
          <w:szCs w:val="28"/>
        </w:rPr>
        <w:t xml:space="preserve"> 2、</w:t>
      </w:r>
      <w:r>
        <w:rPr>
          <w:rFonts w:hint="eastAsia"/>
          <w:sz w:val="28"/>
          <w:szCs w:val="28"/>
        </w:rPr>
        <w:t>西安市有房产或上学前户口迁出地是西安者</w:t>
      </w:r>
      <w:r>
        <w:rPr>
          <w:sz w:val="28"/>
          <w:szCs w:val="28"/>
        </w:rPr>
        <w:t>，</w:t>
      </w:r>
      <w:r>
        <w:rPr>
          <w:rFonts w:hint="eastAsia"/>
          <w:sz w:val="28"/>
          <w:szCs w:val="28"/>
        </w:rPr>
        <w:t>可</w:t>
      </w:r>
      <w:r>
        <w:rPr>
          <w:sz w:val="28"/>
          <w:szCs w:val="28"/>
        </w:rPr>
        <w:t>将户口</w:t>
      </w:r>
      <w:r>
        <w:rPr>
          <w:rFonts w:hint="eastAsia"/>
          <w:sz w:val="28"/>
          <w:szCs w:val="28"/>
        </w:rPr>
        <w:t>落</w:t>
      </w:r>
      <w:r>
        <w:rPr>
          <w:sz w:val="28"/>
          <w:szCs w:val="28"/>
        </w:rPr>
        <w:t>入家中</w:t>
      </w:r>
      <w:r>
        <w:rPr>
          <w:rFonts w:hint="eastAsia"/>
          <w:sz w:val="28"/>
          <w:szCs w:val="28"/>
        </w:rPr>
        <w:t>。须</w:t>
      </w:r>
      <w:r>
        <w:rPr>
          <w:sz w:val="28"/>
          <w:szCs w:val="28"/>
        </w:rPr>
        <w:t>向家庭户口管辖派出所提出申请，持户口迁移证、</w:t>
      </w:r>
      <w:r>
        <w:rPr>
          <w:rFonts w:hint="eastAsia"/>
          <w:sz w:val="28"/>
          <w:szCs w:val="28"/>
        </w:rPr>
        <w:t>西安市人员准入证</w:t>
      </w:r>
      <w:r>
        <w:rPr>
          <w:sz w:val="28"/>
          <w:szCs w:val="28"/>
        </w:rPr>
        <w:t>到当地派出所报批，</w:t>
      </w:r>
      <w:r>
        <w:rPr>
          <w:rFonts w:hint="eastAsia"/>
          <w:sz w:val="28"/>
          <w:szCs w:val="28"/>
        </w:rPr>
        <w:t>方可落入家庭户口。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sz w:val="28"/>
          <w:szCs w:val="28"/>
        </w:rPr>
      </w:pPr>
      <w:r>
        <w:rPr>
          <w:sz w:val="28"/>
          <w:szCs w:val="28"/>
        </w:rPr>
        <w:t>三、毕业生离校户口迁移：</w:t>
      </w:r>
    </w:p>
    <w:p>
      <w:pPr>
        <w:rPr>
          <w:sz w:val="28"/>
          <w:szCs w:val="28"/>
        </w:rPr>
      </w:pPr>
      <w:r>
        <w:rPr>
          <w:sz w:val="28"/>
          <w:szCs w:val="28"/>
        </w:rPr>
        <w:t>   </w:t>
      </w:r>
      <w:r>
        <w:rPr>
          <w:rFonts w:hint="eastAsia"/>
          <w:sz w:val="28"/>
          <w:szCs w:val="28"/>
        </w:rPr>
        <w:t xml:space="preserve">  </w:t>
      </w:r>
      <w:r>
        <w:rPr>
          <w:sz w:val="28"/>
          <w:szCs w:val="28"/>
        </w:rPr>
        <w:t xml:space="preserve"> 1、入学时将户口已迁入学校的学生，在毕业时</w:t>
      </w:r>
      <w:r>
        <w:rPr>
          <w:rFonts w:hint="eastAsia"/>
          <w:sz w:val="28"/>
          <w:szCs w:val="28"/>
        </w:rPr>
        <w:t>由学院统一到保卫处户政科领取户口迁移证或常住人口登记表，再分发到个人手中，学生拿到户口迁移证或常住人口登记表须尽快将户口落入对方派出所。</w:t>
      </w:r>
    </w:p>
    <w:p>
      <w:pPr>
        <w:rPr>
          <w:sz w:val="28"/>
          <w:szCs w:val="28"/>
        </w:rPr>
      </w:pPr>
      <w:r>
        <w:rPr>
          <w:sz w:val="28"/>
          <w:szCs w:val="28"/>
        </w:rPr>
        <w:t>  </w:t>
      </w:r>
      <w:r>
        <w:rPr>
          <w:rFonts w:hint="eastAsia"/>
          <w:sz w:val="28"/>
          <w:szCs w:val="28"/>
        </w:rPr>
        <w:t xml:space="preserve">  </w:t>
      </w:r>
      <w:r>
        <w:rPr>
          <w:sz w:val="28"/>
          <w:szCs w:val="28"/>
        </w:rPr>
        <w:t>  3、</w:t>
      </w:r>
      <w:r>
        <w:rPr>
          <w:rFonts w:hint="eastAsia"/>
          <w:sz w:val="28"/>
          <w:szCs w:val="28"/>
        </w:rPr>
        <w:t>需要</w:t>
      </w:r>
      <w:r>
        <w:rPr>
          <w:sz w:val="28"/>
          <w:szCs w:val="28"/>
        </w:rPr>
        <w:t>变更</w:t>
      </w:r>
      <w:r>
        <w:rPr>
          <w:rFonts w:hint="eastAsia"/>
          <w:sz w:val="28"/>
          <w:szCs w:val="28"/>
        </w:rPr>
        <w:t>户口迁往地址</w:t>
      </w:r>
      <w:r>
        <w:rPr>
          <w:sz w:val="28"/>
          <w:szCs w:val="28"/>
        </w:rPr>
        <w:t>的毕业生，需出具就业指导中心提供的单位变更证明或已变更的新</w:t>
      </w:r>
      <w:r>
        <w:rPr>
          <w:rFonts w:hint="eastAsia"/>
          <w:sz w:val="28"/>
          <w:szCs w:val="28"/>
        </w:rPr>
        <w:t>报到</w:t>
      </w:r>
      <w:r>
        <w:rPr>
          <w:sz w:val="28"/>
          <w:szCs w:val="28"/>
        </w:rPr>
        <w:t>证，</w:t>
      </w:r>
      <w:r>
        <w:rPr>
          <w:rFonts w:hint="eastAsia"/>
          <w:sz w:val="28"/>
          <w:szCs w:val="28"/>
        </w:rPr>
        <w:t>本科生在小寨路派出所办理变更，研究生在育才路派出所办理变更。</w:t>
      </w:r>
    </w:p>
    <w:p>
      <w:pPr>
        <w:rPr>
          <w:sz w:val="28"/>
          <w:szCs w:val="28"/>
        </w:rPr>
      </w:pPr>
      <w:r>
        <w:rPr>
          <w:sz w:val="28"/>
          <w:szCs w:val="28"/>
        </w:rPr>
        <w:t>   </w:t>
      </w:r>
      <w:r>
        <w:rPr>
          <w:rFonts w:hint="eastAsia"/>
          <w:sz w:val="28"/>
          <w:szCs w:val="28"/>
        </w:rPr>
        <w:t xml:space="preserve">  </w:t>
      </w:r>
      <w:r>
        <w:rPr>
          <w:sz w:val="28"/>
          <w:szCs w:val="28"/>
        </w:rPr>
        <w:t xml:space="preserve"> 4、就业单位在北京、上海、深圳、广州</w:t>
      </w:r>
      <w:r>
        <w:rPr>
          <w:rFonts w:hint="eastAsia"/>
          <w:sz w:val="28"/>
          <w:szCs w:val="28"/>
        </w:rPr>
        <w:t>等</w:t>
      </w:r>
      <w:r>
        <w:rPr>
          <w:sz w:val="28"/>
          <w:szCs w:val="28"/>
        </w:rPr>
        <w:t>城市工作的学生，需提供就业单位户口所在地的详细地址，如：××省××市××区××街××路××号。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5304F4"/>
    <w:rsid w:val="595304F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2017-04-10T08:53:00Z</dcterms:created>
  <dc:creator>Administrator</dc:creator>
  <cp:lastModifiedBy>Administrator</cp:lastModifiedBy>
  <dcterms:modified xsi:type="dcterms:W3CDTF">2017-04-10T08:54:56Z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